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EE" w:rsidRPr="00AA40EE" w:rsidRDefault="00AA40EE" w:rsidP="00AA40EE">
      <w:pPr>
        <w:spacing w:line="240" w:lineRule="auto"/>
        <w:jc w:val="right"/>
        <w:rPr>
          <w:b/>
        </w:rPr>
      </w:pPr>
      <w:r w:rsidRPr="00AA40EE">
        <w:rPr>
          <w:b/>
        </w:rPr>
        <w:t>FACULTAD  DE INGENIERÍA</w:t>
      </w:r>
    </w:p>
    <w:p w:rsidR="00AA40EE" w:rsidRPr="00AA40EE" w:rsidRDefault="00AA40EE" w:rsidP="00AA40EE">
      <w:pPr>
        <w:spacing w:line="240" w:lineRule="auto"/>
        <w:jc w:val="right"/>
        <w:rPr>
          <w:b/>
        </w:rPr>
      </w:pPr>
      <w:r w:rsidRPr="00AA40EE">
        <w:rPr>
          <w:b/>
        </w:rPr>
        <w:t>MAESTRIA EN INGENIERIA INDUSTRIAL</w:t>
      </w:r>
    </w:p>
    <w:p w:rsidR="00AA40EE" w:rsidRPr="00AA40EE" w:rsidRDefault="00AA40EE" w:rsidP="00AA40EE">
      <w:pPr>
        <w:spacing w:line="240" w:lineRule="auto"/>
        <w:jc w:val="right"/>
        <w:rPr>
          <w:b/>
        </w:rPr>
      </w:pPr>
      <w:r w:rsidRPr="00AA40EE">
        <w:rPr>
          <w:b/>
        </w:rPr>
        <w:t xml:space="preserve">PROGRAMA DE CURSO </w:t>
      </w:r>
    </w:p>
    <w:p w:rsidR="00AA40EE" w:rsidRPr="00AA40EE" w:rsidRDefault="00AA40EE" w:rsidP="00AA40EE">
      <w:pPr>
        <w:spacing w:line="240" w:lineRule="auto"/>
        <w:rPr>
          <w:b/>
        </w:rPr>
      </w:pPr>
      <w:r w:rsidRPr="00AA40EE">
        <w:rPr>
          <w:b/>
        </w:rPr>
        <w:t>Curso GERENCIA DE LA SUPPLY CHAIN</w:t>
      </w:r>
    </w:p>
    <w:p w:rsidR="00AA40EE" w:rsidRDefault="00AA40EE" w:rsidP="00AA40EE">
      <w:pPr>
        <w:spacing w:line="240" w:lineRule="auto"/>
      </w:pPr>
      <w:r>
        <w:t>Clasificación</w:t>
      </w:r>
      <w:r w:rsidR="00BD0EFB">
        <w:t>:</w:t>
      </w:r>
      <w:r>
        <w:t xml:space="preserve"> Gerencia Logística y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</w:p>
    <w:p w:rsidR="00AA40EE" w:rsidRDefault="00AA40EE" w:rsidP="00AA40EE">
      <w:pPr>
        <w:spacing w:line="240" w:lineRule="auto"/>
      </w:pPr>
      <w:r>
        <w:t xml:space="preserve">Período académico 2012 - 1 </w:t>
      </w:r>
    </w:p>
    <w:p w:rsidR="00AA40EE" w:rsidRDefault="00AA40EE" w:rsidP="00AA40EE">
      <w:pPr>
        <w:spacing w:line="240" w:lineRule="auto"/>
      </w:pPr>
      <w:r>
        <w:t xml:space="preserve">Número de Horas 3 </w:t>
      </w:r>
      <w:proofErr w:type="spellStart"/>
      <w:r>
        <w:t>cr</w:t>
      </w:r>
      <w:proofErr w:type="spellEnd"/>
      <w:r>
        <w:t xml:space="preserve">. </w:t>
      </w:r>
    </w:p>
    <w:p w:rsidR="00AA40EE" w:rsidRPr="00AA40EE" w:rsidRDefault="00AA40EE" w:rsidP="00AA40EE">
      <w:pPr>
        <w:spacing w:line="240" w:lineRule="auto"/>
        <w:rPr>
          <w:b/>
        </w:rPr>
      </w:pPr>
      <w:r w:rsidRPr="00AA40EE">
        <w:rPr>
          <w:b/>
        </w:rPr>
        <w:t xml:space="preserve">Profesor  Nombre Profesor: Andrés López A.  – alopez@icesi.edu.co </w:t>
      </w:r>
    </w:p>
    <w:p w:rsidR="00AA40EE" w:rsidRDefault="00AA40EE" w:rsidP="00AA40EE">
      <w:pPr>
        <w:spacing w:line="240" w:lineRule="auto"/>
      </w:pPr>
      <w:r>
        <w:t xml:space="preserve">DESCRIPCIÓN </w:t>
      </w:r>
    </w:p>
    <w:p w:rsidR="00AA40EE" w:rsidRDefault="00AA40EE" w:rsidP="00AA40EE">
      <w:pPr>
        <w:spacing w:line="240" w:lineRule="auto"/>
      </w:pPr>
      <w:r>
        <w:t xml:space="preserve">En este curso se estudian los conceptos básicos relacionados con la Gestión de la Logística y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, en términos de los elementos que las conforman, sus interacciones y los requerimientos propios para desarrollar un área bajo los estándares y las eficiencias correspondientes al nivel de las empresas y el sector donde opera. </w:t>
      </w:r>
    </w:p>
    <w:p w:rsidR="00AA40EE" w:rsidRDefault="00AA40EE" w:rsidP="00AA40EE">
      <w:pPr>
        <w:spacing w:line="240" w:lineRule="auto"/>
      </w:pPr>
      <w:r>
        <w:t xml:space="preserve">El desarrollo de la Logística y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en las empresas ha presentado adelantos interesante, no solamente en la gestión propia de las áreas , la profesionalización de quienes las dirigen, igualmente en la aplicación y el acompañamiento de las mismas utilizando </w:t>
      </w:r>
      <w:proofErr w:type="spellStart"/>
      <w:r>
        <w:t>TIC´s</w:t>
      </w:r>
      <w:proofErr w:type="spellEnd"/>
      <w:r>
        <w:t xml:space="preserve">. </w:t>
      </w:r>
    </w:p>
    <w:p w:rsidR="00AA40EE" w:rsidRDefault="00AA40EE" w:rsidP="00AA40EE">
      <w:pPr>
        <w:spacing w:line="240" w:lineRule="auto"/>
      </w:pPr>
      <w:r>
        <w:t xml:space="preserve">Este curso establece la diferencia entre el desarrollo de la Logística  y la 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,  las áreas que componen sus estructuras y las responsabilidades que un profesional debe alcanzar. </w:t>
      </w:r>
    </w:p>
    <w:p w:rsidR="00AA40EE" w:rsidRPr="00AA40EE" w:rsidRDefault="00AA40EE" w:rsidP="00AA40EE">
      <w:pPr>
        <w:spacing w:line="240" w:lineRule="auto"/>
        <w:rPr>
          <w:b/>
        </w:rPr>
      </w:pPr>
      <w:r w:rsidRPr="00AA40EE">
        <w:rPr>
          <w:b/>
        </w:rPr>
        <w:t>OBJETIVO GENERAL</w:t>
      </w:r>
    </w:p>
    <w:p w:rsidR="00AA40EE" w:rsidRDefault="00AA40EE" w:rsidP="00AA40EE">
      <w:pPr>
        <w:spacing w:line="240" w:lineRule="auto"/>
      </w:pPr>
      <w:r>
        <w:t xml:space="preserve">Al finalizar el curso, los estudiantes podrán de identificar los aspectos fundamentales que diferencias y estructuran una operación Logística y de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, de acuerdo a la empresa donde se aplique relacionada con bienes o servicios. </w:t>
      </w:r>
    </w:p>
    <w:p w:rsidR="00AA40EE" w:rsidRDefault="00AA40EE" w:rsidP="00AA40EE">
      <w:pPr>
        <w:spacing w:line="240" w:lineRule="auto"/>
      </w:pPr>
      <w:r>
        <w:t xml:space="preserve">PROGRAMA DEL CURSO </w:t>
      </w:r>
    </w:p>
    <w:p w:rsidR="00AA40EE" w:rsidRDefault="00AA40EE" w:rsidP="00AA40EE">
      <w:pPr>
        <w:spacing w:line="240" w:lineRule="auto"/>
      </w:pPr>
      <w:r>
        <w:t xml:space="preserve">Unidad 1. Definiciones relacionadas con la Logística y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>.</w:t>
      </w:r>
    </w:p>
    <w:p w:rsidR="00AA40EE" w:rsidRDefault="00AA40EE" w:rsidP="00AA40EE">
      <w:pPr>
        <w:spacing w:line="240" w:lineRule="auto"/>
      </w:pPr>
      <w:r>
        <w:t xml:space="preserve">Objetivos Específicos de la Unidad 1: Al finalizar el módulo, el estudiante estará en capacidad de </w:t>
      </w:r>
    </w:p>
    <w:p w:rsidR="00AA40EE" w:rsidRDefault="00AA40EE" w:rsidP="00AA40EE">
      <w:pPr>
        <w:spacing w:line="240" w:lineRule="auto"/>
      </w:pPr>
      <w:proofErr w:type="gramStart"/>
      <w:r>
        <w:t>diferenciar</w:t>
      </w:r>
      <w:proofErr w:type="gramEnd"/>
      <w:r>
        <w:t xml:space="preserve"> la actividad Logística , de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. Igualmente podrá identificar las diferencias </w:t>
      </w:r>
    </w:p>
    <w:p w:rsidR="00AA40EE" w:rsidRDefault="00AA40EE" w:rsidP="00AA40EE">
      <w:pPr>
        <w:spacing w:line="240" w:lineRule="auto"/>
      </w:pPr>
      <w:proofErr w:type="gramStart"/>
      <w:r>
        <w:t>que</w:t>
      </w:r>
      <w:proofErr w:type="gramEnd"/>
      <w:r>
        <w:t xml:space="preserve"> se presentan en empresas productoras de bienes y de servicios.</w:t>
      </w:r>
    </w:p>
    <w:p w:rsidR="00AA40EE" w:rsidRDefault="00AA40EE" w:rsidP="00AA40EE">
      <w:pPr>
        <w:spacing w:line="240" w:lineRule="auto"/>
      </w:pPr>
      <w:r>
        <w:t>Temas de la Unidad 1</w:t>
      </w:r>
    </w:p>
    <w:p w:rsidR="00AA40EE" w:rsidRDefault="00AA40EE" w:rsidP="00AA40EE">
      <w:pPr>
        <w:spacing w:line="240" w:lineRule="auto"/>
      </w:pPr>
      <w:r>
        <w:t>• Tema 1</w:t>
      </w:r>
    </w:p>
    <w:p w:rsidR="00AA40EE" w:rsidRDefault="00AA40EE" w:rsidP="00AA40EE">
      <w:pPr>
        <w:spacing w:line="240" w:lineRule="auto"/>
      </w:pPr>
      <w:r>
        <w:t xml:space="preserve">• Tema: Definiciones de la Logística y de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>.</w:t>
      </w:r>
    </w:p>
    <w:p w:rsidR="00AA40EE" w:rsidRDefault="00AA40EE" w:rsidP="00AA40EE">
      <w:pPr>
        <w:spacing w:line="240" w:lineRule="auto"/>
      </w:pPr>
      <w:r>
        <w:t>• Diferencia en las empresas productoras de bienes o servicios.</w:t>
      </w:r>
    </w:p>
    <w:p w:rsidR="00AA40EE" w:rsidRDefault="00AA40EE" w:rsidP="00AA40EE">
      <w:pPr>
        <w:spacing w:line="240" w:lineRule="auto"/>
      </w:pPr>
      <w:r>
        <w:lastRenderedPageBreak/>
        <w:t xml:space="preserve">• Actividades del estudiante: entrevistar a profesionales de la logística y la </w:t>
      </w:r>
      <w:proofErr w:type="spellStart"/>
      <w:r>
        <w:t>supply</w:t>
      </w:r>
      <w:proofErr w:type="spellEnd"/>
    </w:p>
    <w:p w:rsidR="00AA40EE" w:rsidRDefault="00AA40EE" w:rsidP="00AA40EE">
      <w:pPr>
        <w:spacing w:line="240" w:lineRule="auto"/>
      </w:pPr>
      <w:proofErr w:type="spellStart"/>
      <w:proofErr w:type="gramStart"/>
      <w:r>
        <w:t>chain</w:t>
      </w:r>
      <w:proofErr w:type="spellEnd"/>
      <w:proofErr w:type="gramEnd"/>
      <w:r>
        <w:t xml:space="preserve">, análisis cruzado de las diferentes entrevistas, soportadas en el Blog de clase. </w:t>
      </w:r>
    </w:p>
    <w:p w:rsidR="00AA40EE" w:rsidRDefault="00AA40EE" w:rsidP="00AA40EE">
      <w:pPr>
        <w:spacing w:line="240" w:lineRule="auto"/>
      </w:pPr>
    </w:p>
    <w:p w:rsidR="00AA40EE" w:rsidRDefault="00AA40EE" w:rsidP="00AA40EE">
      <w:pPr>
        <w:spacing w:line="240" w:lineRule="auto"/>
      </w:pPr>
      <w:r>
        <w:t xml:space="preserve">Material de trabajo, lectura o fuente de información: </w:t>
      </w:r>
    </w:p>
    <w:p w:rsidR="00AA40EE" w:rsidRDefault="00AA40EE" w:rsidP="00AA40EE">
      <w:pPr>
        <w:spacing w:line="240" w:lineRule="auto"/>
      </w:pPr>
      <w:r>
        <w:t>Entrevistas disponibles en el blog de clase.</w:t>
      </w:r>
    </w:p>
    <w:p w:rsidR="00AA40EE" w:rsidRDefault="00AA40EE" w:rsidP="00AA40EE">
      <w:pPr>
        <w:spacing w:line="240" w:lineRule="auto"/>
      </w:pPr>
    </w:p>
    <w:p w:rsidR="00AA40EE" w:rsidRDefault="00AA40EE" w:rsidP="00AA40EE">
      <w:pPr>
        <w:spacing w:line="240" w:lineRule="auto"/>
      </w:pPr>
      <w:r>
        <w:t xml:space="preserve">• Tema 2 </w:t>
      </w:r>
    </w:p>
    <w:p w:rsidR="00AA40EE" w:rsidRDefault="00AA40EE" w:rsidP="00AA40EE">
      <w:pPr>
        <w:spacing w:line="240" w:lineRule="auto"/>
      </w:pPr>
      <w:r>
        <w:t xml:space="preserve">• Tema: Interpretaciones de la logística y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de acuerdo a la cadena </w:t>
      </w:r>
    </w:p>
    <w:p w:rsidR="00AA40EE" w:rsidRDefault="00AA40EE" w:rsidP="00AA40EE">
      <w:pPr>
        <w:spacing w:line="240" w:lineRule="auto"/>
      </w:pPr>
      <w:proofErr w:type="gramStart"/>
      <w:r>
        <w:t>productiva</w:t>
      </w:r>
      <w:proofErr w:type="gramEnd"/>
      <w:r>
        <w:t xml:space="preserve"> donde se encuentre la empresa. </w:t>
      </w:r>
    </w:p>
    <w:p w:rsidR="00AA40EE" w:rsidRDefault="00AA40EE" w:rsidP="00AA40EE">
      <w:pPr>
        <w:spacing w:line="240" w:lineRule="auto"/>
      </w:pPr>
      <w:r>
        <w:t xml:space="preserve">• Actividades del estudiante: Analizar una empresa en un contexto de una cadena </w:t>
      </w:r>
    </w:p>
    <w:p w:rsidR="00AA40EE" w:rsidRDefault="00AA40EE" w:rsidP="00AA40EE">
      <w:pPr>
        <w:spacing w:line="240" w:lineRule="auto"/>
      </w:pPr>
      <w:proofErr w:type="gramStart"/>
      <w:r>
        <w:t>productiva</w:t>
      </w:r>
      <w:proofErr w:type="gramEnd"/>
      <w:r>
        <w:t xml:space="preserve">. </w:t>
      </w:r>
    </w:p>
    <w:p w:rsidR="00AA40EE" w:rsidRDefault="00AA40EE" w:rsidP="00AA40EE">
      <w:pPr>
        <w:spacing w:line="240" w:lineRule="auto"/>
      </w:pPr>
      <w:r>
        <w:t xml:space="preserve">• Material de trabajo, lectura o fuente de información: </w:t>
      </w:r>
    </w:p>
    <w:p w:rsidR="00AA40EE" w:rsidRDefault="00AA40EE" w:rsidP="00AA40EE">
      <w:pPr>
        <w:spacing w:line="240" w:lineRule="auto"/>
      </w:pPr>
      <w:r>
        <w:t>Análisis disponibles en el blog de clase.</w:t>
      </w:r>
    </w:p>
    <w:p w:rsidR="00AA40EE" w:rsidRDefault="00AA40EE" w:rsidP="00AA40EE">
      <w:pPr>
        <w:spacing w:line="240" w:lineRule="auto"/>
      </w:pPr>
    </w:p>
    <w:p w:rsidR="00AA40EE" w:rsidRDefault="00AA40EE" w:rsidP="00AA40EE">
      <w:pPr>
        <w:spacing w:line="240" w:lineRule="auto"/>
      </w:pPr>
      <w:r>
        <w:t xml:space="preserve">• Tema 3 </w:t>
      </w:r>
    </w:p>
    <w:p w:rsidR="00AA40EE" w:rsidRDefault="00AA40EE" w:rsidP="00AA40EE">
      <w:pPr>
        <w:spacing w:line="240" w:lineRule="auto"/>
      </w:pPr>
      <w:r>
        <w:t xml:space="preserve">• Tema: Desarrollo de un </w:t>
      </w:r>
      <w:proofErr w:type="spellStart"/>
      <w:r>
        <w:t>cluster</w:t>
      </w:r>
      <w:proofErr w:type="spellEnd"/>
      <w:r>
        <w:t xml:space="preserve"> para la implementación de una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en </w:t>
      </w:r>
    </w:p>
    <w:p w:rsidR="00AA40EE" w:rsidRDefault="00AA40EE" w:rsidP="00AA40EE">
      <w:pPr>
        <w:spacing w:line="240" w:lineRule="auto"/>
      </w:pPr>
      <w:proofErr w:type="gramStart"/>
      <w:r>
        <w:t>una</w:t>
      </w:r>
      <w:proofErr w:type="gramEnd"/>
      <w:r>
        <w:t xml:space="preserve"> empresa. </w:t>
      </w:r>
    </w:p>
    <w:p w:rsidR="00AA40EE" w:rsidRDefault="00AA40EE" w:rsidP="00AA40EE">
      <w:pPr>
        <w:spacing w:line="240" w:lineRule="auto"/>
      </w:pPr>
      <w:r>
        <w:t xml:space="preserve">• Actividades del estudiante: Analizar una empresa en un contexto de un </w:t>
      </w:r>
      <w:proofErr w:type="spellStart"/>
      <w:r>
        <w:t>cluster</w:t>
      </w:r>
      <w:proofErr w:type="spellEnd"/>
      <w:r>
        <w:t xml:space="preserve">. </w:t>
      </w:r>
    </w:p>
    <w:p w:rsidR="00AA40EE" w:rsidRDefault="00AA40EE" w:rsidP="00AA40EE">
      <w:pPr>
        <w:spacing w:line="240" w:lineRule="auto"/>
      </w:pPr>
      <w:r>
        <w:t xml:space="preserve">• Material de trabajo, lectura o fuente de información: </w:t>
      </w:r>
    </w:p>
    <w:p w:rsidR="00AA40EE" w:rsidRDefault="00AA40EE" w:rsidP="00AA40EE">
      <w:pPr>
        <w:spacing w:line="240" w:lineRule="auto"/>
      </w:pPr>
      <w:r>
        <w:t>Análisis disponibles en el blog de clase.</w:t>
      </w:r>
    </w:p>
    <w:p w:rsidR="00AA40EE" w:rsidRDefault="00AA40EE" w:rsidP="00AA40EE">
      <w:pPr>
        <w:spacing w:line="240" w:lineRule="auto"/>
      </w:pPr>
    </w:p>
    <w:p w:rsidR="00AA40EE" w:rsidRDefault="00AA40EE" w:rsidP="00AA40EE">
      <w:pPr>
        <w:spacing w:line="240" w:lineRule="auto"/>
      </w:pPr>
      <w:r>
        <w:t xml:space="preserve">METODOLOGÍA </w:t>
      </w:r>
    </w:p>
    <w:p w:rsidR="00AA40EE" w:rsidRDefault="00AA40EE" w:rsidP="00AA40EE">
      <w:pPr>
        <w:spacing w:line="240" w:lineRule="auto"/>
      </w:pPr>
      <w:r>
        <w:t xml:space="preserve">El curso se desarrollará por unidades, de acuerdo al contenido presentado, con espacios de </w:t>
      </w:r>
    </w:p>
    <w:p w:rsidR="00AA40EE" w:rsidRDefault="00AA40EE" w:rsidP="00AA40EE">
      <w:pPr>
        <w:spacing w:line="240" w:lineRule="auto"/>
      </w:pPr>
      <w:proofErr w:type="gramStart"/>
      <w:r>
        <w:t>discusión</w:t>
      </w:r>
      <w:proofErr w:type="gramEnd"/>
      <w:r>
        <w:t xml:space="preserve">, aplicación y análisis de los conceptos, y la participación activa de los estudiantes. </w:t>
      </w:r>
    </w:p>
    <w:p w:rsidR="00AA40EE" w:rsidRDefault="00AA40EE" w:rsidP="00AA40EE">
      <w:pPr>
        <w:spacing w:line="240" w:lineRule="auto"/>
      </w:pPr>
      <w:r>
        <w:t xml:space="preserve">Los estudiantes en el transcurso de la clase, tendrán los siguientes momentos de clase: </w:t>
      </w:r>
    </w:p>
    <w:p w:rsidR="00AA40EE" w:rsidRDefault="00AA40EE" w:rsidP="00AA40EE">
      <w:pPr>
        <w:spacing w:line="240" w:lineRule="auto"/>
      </w:pPr>
      <w:r>
        <w:t xml:space="preserve">1-presentación teórica por parte del profesor. </w:t>
      </w:r>
    </w:p>
    <w:p w:rsidR="00AA40EE" w:rsidRDefault="00AA40EE" w:rsidP="00AA40EE">
      <w:pPr>
        <w:spacing w:line="240" w:lineRule="auto"/>
      </w:pPr>
      <w:r>
        <w:t xml:space="preserve">2-lectura del caso asignado </w:t>
      </w:r>
    </w:p>
    <w:p w:rsidR="00AA40EE" w:rsidRDefault="00AA40EE" w:rsidP="00AA40EE">
      <w:pPr>
        <w:spacing w:line="240" w:lineRule="auto"/>
      </w:pPr>
      <w:r>
        <w:t xml:space="preserve">3-discusión y análisis del caso. </w:t>
      </w:r>
    </w:p>
    <w:p w:rsidR="00AA40EE" w:rsidRDefault="00AA40EE" w:rsidP="00AA40EE">
      <w:pPr>
        <w:spacing w:line="240" w:lineRule="auto"/>
      </w:pPr>
      <w:r>
        <w:lastRenderedPageBreak/>
        <w:t xml:space="preserve">4-video temático </w:t>
      </w:r>
    </w:p>
    <w:p w:rsidR="00AA40EE" w:rsidRDefault="00AA40EE" w:rsidP="00AA40EE">
      <w:pPr>
        <w:spacing w:line="240" w:lineRule="auto"/>
      </w:pPr>
      <w:r>
        <w:t xml:space="preserve">5-dinamica de grupo de operaciones y procesos </w:t>
      </w:r>
    </w:p>
    <w:p w:rsidR="00AA40EE" w:rsidRDefault="00AA40EE" w:rsidP="00AA40EE">
      <w:pPr>
        <w:spacing w:line="240" w:lineRule="auto"/>
      </w:pPr>
      <w:r>
        <w:t xml:space="preserve">La metodología será </w:t>
      </w:r>
      <w:proofErr w:type="gramStart"/>
      <w:r>
        <w:t>activa ,</w:t>
      </w:r>
      <w:proofErr w:type="gramEnd"/>
      <w:r>
        <w:t xml:space="preserve"> requiriendo la participación permanente por parte de los estudiantes. </w:t>
      </w:r>
    </w:p>
    <w:p w:rsidR="00AA40EE" w:rsidRDefault="00AA40EE" w:rsidP="00AA40EE">
      <w:pPr>
        <w:spacing w:line="240" w:lineRule="auto"/>
      </w:pPr>
    </w:p>
    <w:p w:rsidR="00AA40EE" w:rsidRDefault="00AA40EE" w:rsidP="00AA40EE">
      <w:pPr>
        <w:spacing w:line="240" w:lineRule="auto"/>
      </w:pPr>
      <w:r>
        <w:t xml:space="preserve">EVALUACIÓN </w:t>
      </w:r>
    </w:p>
    <w:p w:rsidR="00AA40EE" w:rsidRDefault="00AA40EE" w:rsidP="00AA40EE">
      <w:pPr>
        <w:spacing w:line="240" w:lineRule="auto"/>
      </w:pPr>
      <w:r>
        <w:t xml:space="preserve">La evaluación se hará en grupo a través de un blog que debe preparar cada grupo y donde se </w:t>
      </w:r>
    </w:p>
    <w:p w:rsidR="00AA40EE" w:rsidRDefault="00AA40EE" w:rsidP="00AA40EE">
      <w:pPr>
        <w:spacing w:line="240" w:lineRule="auto"/>
      </w:pPr>
      <w:proofErr w:type="gramStart"/>
      <w:r>
        <w:t>dispondrán</w:t>
      </w:r>
      <w:proofErr w:type="gramEnd"/>
      <w:r>
        <w:t xml:space="preserve"> los ejercicios y entrevistas de solicitadas por el profesor.  </w:t>
      </w:r>
    </w:p>
    <w:p w:rsidR="00AA40EE" w:rsidRDefault="00AA40EE" w:rsidP="00AA40EE">
      <w:pPr>
        <w:spacing w:line="240" w:lineRule="auto"/>
      </w:pPr>
      <w:r>
        <w:t xml:space="preserve">Se aplicará una política de cumplimiento en cada semana respecto a las tareas en el blog asignadas. </w:t>
      </w:r>
    </w:p>
    <w:p w:rsidR="00AA40EE" w:rsidRDefault="00AA40EE" w:rsidP="00AA40EE">
      <w:pPr>
        <w:spacing w:line="240" w:lineRule="auto"/>
      </w:pPr>
      <w:r>
        <w:t xml:space="preserve">La dinámica de grupo se evaluará en cada clase, si el logro es 100% tendrán calificación 5, de lo </w:t>
      </w:r>
    </w:p>
    <w:p w:rsidR="00AA40EE" w:rsidRDefault="00AA40EE" w:rsidP="00AA40EE">
      <w:pPr>
        <w:spacing w:line="240" w:lineRule="auto"/>
      </w:pPr>
      <w:proofErr w:type="gramStart"/>
      <w:r>
        <w:t>contrario</w:t>
      </w:r>
      <w:proofErr w:type="gramEnd"/>
      <w:r>
        <w:t xml:space="preserve"> será 1.0 </w:t>
      </w:r>
    </w:p>
    <w:p w:rsidR="00AA40EE" w:rsidRDefault="00AA40EE" w:rsidP="00AA40EE">
      <w:pPr>
        <w:spacing w:line="240" w:lineRule="auto"/>
      </w:pPr>
      <w:r>
        <w:t xml:space="preserve">Uno de los componentes de la nota final será una dinámica grupal la cual se </w:t>
      </w:r>
    </w:p>
    <w:p w:rsidR="00AA40EE" w:rsidRDefault="00AA40EE" w:rsidP="00AA40EE">
      <w:pPr>
        <w:spacing w:line="240" w:lineRule="auto"/>
      </w:pPr>
      <w:proofErr w:type="gramStart"/>
      <w:r>
        <w:t>calificara</w:t>
      </w:r>
      <w:proofErr w:type="gramEnd"/>
      <w:r>
        <w:t xml:space="preserve"> por logro cumplido : 5.0 , de lo contrario 1.0. El profesor presentará </w:t>
      </w:r>
    </w:p>
    <w:p w:rsidR="00AA40EE" w:rsidRDefault="00AA40EE" w:rsidP="00AA40EE">
      <w:pPr>
        <w:spacing w:line="240" w:lineRule="auto"/>
      </w:pPr>
      <w:proofErr w:type="gramStart"/>
      <w:r>
        <w:t>opciones</w:t>
      </w:r>
      <w:proofErr w:type="gramEnd"/>
      <w:r>
        <w:t xml:space="preserve"> de dinámicas al respecto.</w:t>
      </w:r>
    </w:p>
    <w:p w:rsidR="00AA40EE" w:rsidRDefault="00AA40EE" w:rsidP="00AA40EE">
      <w:pPr>
        <w:spacing w:line="240" w:lineRule="auto"/>
      </w:pPr>
      <w:r>
        <w:t xml:space="preserve">Forma de Evaluación </w:t>
      </w:r>
    </w:p>
    <w:p w:rsidR="00AA40EE" w:rsidRDefault="00AA40EE" w:rsidP="00AA40EE">
      <w:pPr>
        <w:spacing w:line="240" w:lineRule="auto"/>
      </w:pPr>
      <w:r>
        <w:t xml:space="preserve">Porcentaje -Sesión en que se realiza (opcional) </w:t>
      </w:r>
    </w:p>
    <w:p w:rsidR="00AA40EE" w:rsidRDefault="00AA40EE" w:rsidP="00AA40EE">
      <w:pPr>
        <w:spacing w:line="240" w:lineRule="auto"/>
      </w:pPr>
      <w:r>
        <w:t>Elemento de valoración 1 -blog 50%</w:t>
      </w:r>
    </w:p>
    <w:p w:rsidR="00AA40EE" w:rsidRDefault="00AA40EE" w:rsidP="00AA40EE">
      <w:pPr>
        <w:spacing w:line="240" w:lineRule="auto"/>
      </w:pPr>
    </w:p>
    <w:p w:rsidR="00AA40EE" w:rsidRDefault="00AA40EE" w:rsidP="00AA40EE">
      <w:pPr>
        <w:spacing w:line="240" w:lineRule="auto"/>
      </w:pPr>
      <w:r>
        <w:t xml:space="preserve">Elemento de valoración 2 -dinámicas -50% En cada sesión se hará una dinámica con la respectiva nota. </w:t>
      </w:r>
    </w:p>
    <w:p w:rsidR="00AA40EE" w:rsidRDefault="00AA40EE" w:rsidP="00AA40EE">
      <w:pPr>
        <w:spacing w:line="240" w:lineRule="auto"/>
        <w:rPr>
          <w:lang w:val="en-US"/>
        </w:rPr>
      </w:pPr>
      <w:proofErr w:type="gramStart"/>
      <w:r w:rsidRPr="00AA40EE">
        <w:rPr>
          <w:lang w:val="en-US"/>
        </w:rPr>
        <w:t>Total  100</w:t>
      </w:r>
      <w:proofErr w:type="gramEnd"/>
      <w:r w:rsidRPr="00AA40EE">
        <w:rPr>
          <w:lang w:val="en-US"/>
        </w:rPr>
        <w:t>%</w:t>
      </w:r>
    </w:p>
    <w:p w:rsidR="00AA40EE" w:rsidRPr="00AA40EE" w:rsidRDefault="00AA40EE" w:rsidP="00AA40EE">
      <w:pPr>
        <w:spacing w:line="240" w:lineRule="auto"/>
        <w:rPr>
          <w:lang w:val="en-US"/>
        </w:rPr>
      </w:pPr>
    </w:p>
    <w:p w:rsidR="00AA40EE" w:rsidRPr="00AA40EE" w:rsidRDefault="00AA40EE" w:rsidP="00AA40EE">
      <w:pPr>
        <w:spacing w:line="240" w:lineRule="auto"/>
        <w:rPr>
          <w:lang w:val="en-US"/>
        </w:rPr>
      </w:pPr>
      <w:r w:rsidRPr="00AA40EE">
        <w:rPr>
          <w:lang w:val="en-US"/>
        </w:rPr>
        <w:t xml:space="preserve">BIBLIOGRAFÍA </w:t>
      </w:r>
    </w:p>
    <w:p w:rsidR="00AA40EE" w:rsidRDefault="00AA40EE" w:rsidP="00AA40EE">
      <w:pPr>
        <w:spacing w:line="240" w:lineRule="auto"/>
      </w:pPr>
      <w:r w:rsidRPr="00AA40EE">
        <w:rPr>
          <w:lang w:val="en-US"/>
        </w:rPr>
        <w:t xml:space="preserve"> </w:t>
      </w:r>
      <w:proofErr w:type="gramStart"/>
      <w:r w:rsidRPr="00AA40EE">
        <w:rPr>
          <w:lang w:val="en-US"/>
        </w:rPr>
        <w:t>1.Supply</w:t>
      </w:r>
      <w:proofErr w:type="gramEnd"/>
      <w:r w:rsidRPr="00AA40EE">
        <w:rPr>
          <w:lang w:val="en-US"/>
        </w:rPr>
        <w:t xml:space="preserve"> Chain , </w:t>
      </w:r>
      <w:proofErr w:type="spellStart"/>
      <w:r w:rsidRPr="00AA40EE">
        <w:rPr>
          <w:lang w:val="en-US"/>
        </w:rPr>
        <w:t>Bowersox</w:t>
      </w:r>
      <w:proofErr w:type="spellEnd"/>
      <w:r w:rsidRPr="00AA40EE">
        <w:rPr>
          <w:lang w:val="en-US"/>
        </w:rPr>
        <w:t xml:space="preserve"> – Mc. </w:t>
      </w:r>
      <w:proofErr w:type="spellStart"/>
      <w:r>
        <w:t>Graw</w:t>
      </w:r>
      <w:proofErr w:type="spellEnd"/>
      <w:r>
        <w:t xml:space="preserve"> Hill </w:t>
      </w:r>
    </w:p>
    <w:p w:rsidR="00AA40EE" w:rsidRDefault="00AA40EE" w:rsidP="00AA40EE">
      <w:pPr>
        <w:spacing w:line="240" w:lineRule="auto"/>
      </w:pPr>
      <w:r>
        <w:t xml:space="preserve"> 2. Fundamentos en Logística y </w:t>
      </w:r>
      <w:proofErr w:type="spellStart"/>
      <w:r>
        <w:t>Supply</w:t>
      </w:r>
      <w:proofErr w:type="spellEnd"/>
      <w:r>
        <w:t xml:space="preserve"> </w:t>
      </w:r>
      <w:proofErr w:type="spellStart"/>
      <w:proofErr w:type="gramStart"/>
      <w:r>
        <w:t>Chain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Lambert</w:t>
      </w:r>
      <w:proofErr w:type="spellEnd"/>
      <w:r>
        <w:t xml:space="preserve"> , </w:t>
      </w:r>
      <w:proofErr w:type="spellStart"/>
      <w:r>
        <w:t>Mc.</w:t>
      </w:r>
      <w:proofErr w:type="spellEnd"/>
      <w:r>
        <w:t xml:space="preserve"> </w:t>
      </w:r>
      <w:proofErr w:type="spellStart"/>
      <w:r>
        <w:t>Graw</w:t>
      </w:r>
      <w:proofErr w:type="spellEnd"/>
      <w:r>
        <w:t xml:space="preserve"> Hill. </w:t>
      </w:r>
    </w:p>
    <w:p w:rsidR="003C47BA" w:rsidRDefault="00AA40EE" w:rsidP="00AA40EE">
      <w:pPr>
        <w:spacing w:line="240" w:lineRule="auto"/>
      </w:pPr>
      <w:r>
        <w:t xml:space="preserve">  </w:t>
      </w:r>
      <w:proofErr w:type="gramStart"/>
      <w:r>
        <w:t>3.Administración</w:t>
      </w:r>
      <w:proofErr w:type="gramEnd"/>
      <w:r>
        <w:t xml:space="preserve"> de Operaciones , </w:t>
      </w:r>
      <w:proofErr w:type="spellStart"/>
      <w:r>
        <w:t>Krajewski-RItzman</w:t>
      </w:r>
      <w:proofErr w:type="spellEnd"/>
      <w:r>
        <w:t xml:space="preserve">,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</w:t>
      </w:r>
      <w:proofErr w:type="spellEnd"/>
    </w:p>
    <w:sectPr w:rsidR="003C47BA" w:rsidSect="006610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A40EE"/>
    <w:rsid w:val="00661041"/>
    <w:rsid w:val="008A6986"/>
    <w:rsid w:val="00AA40EE"/>
    <w:rsid w:val="00BD0EFB"/>
    <w:rsid w:val="00C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16685083</dc:creator>
  <cp:lastModifiedBy>16685083</cp:lastModifiedBy>
  <cp:revision>1</cp:revision>
  <dcterms:created xsi:type="dcterms:W3CDTF">2012-01-25T13:19:00Z</dcterms:created>
  <dcterms:modified xsi:type="dcterms:W3CDTF">2012-01-25T13:30:00Z</dcterms:modified>
</cp:coreProperties>
</file>